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74A" w:rsidRDefault="00F8374A" w:rsidP="00F8374A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</w:t>
      </w:r>
    </w:p>
    <w:p w:rsidR="00F8374A" w:rsidRDefault="00F8374A">
      <w:pPr>
        <w:jc w:val="center"/>
        <w:rPr>
          <w:rFonts w:ascii="Times New Roman" w:hAnsi="Times New Roman" w:cs="Times New Roman"/>
          <w:sz w:val="28"/>
        </w:rPr>
      </w:pPr>
    </w:p>
    <w:p w:rsidR="00051500" w:rsidRDefault="00082942">
      <w:pPr>
        <w:jc w:val="center"/>
      </w:pPr>
      <w:r>
        <w:rPr>
          <w:rFonts w:ascii="Times New Roman" w:hAnsi="Times New Roman" w:cs="Times New Roman"/>
          <w:sz w:val="28"/>
        </w:rPr>
        <w:t>ПОВЕСТКА ЗАСЕДАНИЯ</w:t>
      </w:r>
    </w:p>
    <w:p w:rsidR="00051500" w:rsidRDefault="00082942">
      <w:pPr>
        <w:jc w:val="center"/>
      </w:pPr>
      <w:r>
        <w:rPr>
          <w:rFonts w:ascii="Times New Roman" w:hAnsi="Times New Roman" w:cs="Times New Roman"/>
          <w:sz w:val="28"/>
        </w:rPr>
        <w:t>КОМИТЕТ ПО ВОПРОСАМ ГОСУДАРСТВЕННОГО СТРОИТЕЛЬСТВА, МЕСТНОГО САМОУПРАВЛЕНИЯ И ГАРМОНИЗАЦИИ МЕЖНАЦИОНАЛЬНЫХ ОТНОШЕНИЙ</w:t>
      </w:r>
    </w:p>
    <w:p w:rsidR="00051500" w:rsidRDefault="00082942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267"/>
        <w:gridCol w:w="3968"/>
      </w:tblGrid>
      <w:tr w:rsidR="00051500">
        <w:tc>
          <w:tcPr>
            <w:tcW w:w="3401" w:type="dxa"/>
          </w:tcPr>
          <w:p w:rsidR="00051500" w:rsidRDefault="00082942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18 мая 2026 года</w:t>
            </w:r>
          </w:p>
          <w:p w:rsidR="00051500" w:rsidRDefault="00082942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15-00</w:t>
            </w:r>
          </w:p>
        </w:tc>
        <w:tc>
          <w:tcPr>
            <w:tcW w:w="2267" w:type="dxa"/>
          </w:tcPr>
          <w:p w:rsidR="00051500" w:rsidRDefault="00051500"/>
        </w:tc>
        <w:tc>
          <w:tcPr>
            <w:tcW w:w="3968" w:type="dxa"/>
          </w:tcPr>
          <w:p w:rsidR="00051500" w:rsidRPr="009D5212" w:rsidRDefault="009D52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D5212">
              <w:rPr>
                <w:rFonts w:ascii="Times New Roman" w:hAnsi="Times New Roman" w:cs="Times New Roman"/>
                <w:sz w:val="28"/>
                <w:szCs w:val="28"/>
              </w:rPr>
              <w:t xml:space="preserve">. Петропавловск-Камчатский, здание Правительства Камчатского края, </w:t>
            </w:r>
            <w:proofErr w:type="spellStart"/>
            <w:r w:rsidRPr="009D5212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9D5212">
              <w:rPr>
                <w:rFonts w:ascii="Times New Roman" w:hAnsi="Times New Roman" w:cs="Times New Roman"/>
                <w:sz w:val="28"/>
                <w:szCs w:val="28"/>
              </w:rPr>
              <w:t>. № 402</w:t>
            </w:r>
          </w:p>
        </w:tc>
      </w:tr>
    </w:tbl>
    <w:p w:rsidR="00051500" w:rsidRDefault="00082942">
      <w:r>
        <w:rPr>
          <w:rFonts w:ascii="Times New Roman" w:hAnsi="Times New Roman" w:cs="Times New Roman"/>
          <w:sz w:val="28"/>
        </w:rPr>
        <w:t xml:space="preserve"> </w:t>
      </w:r>
    </w:p>
    <w:p w:rsidR="00051500" w:rsidRDefault="0008294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5A327A" w:rsidRDefault="005A327A">
      <w:pPr>
        <w:rPr>
          <w:rFonts w:ascii="Times New Roman" w:hAnsi="Times New Roman" w:cs="Times New Roman"/>
          <w:sz w:val="28"/>
        </w:rPr>
      </w:pPr>
    </w:p>
    <w:p w:rsidR="00051500" w:rsidRDefault="00082942">
      <w:r>
        <w:rPr>
          <w:rFonts w:ascii="Times New Roman" w:hAnsi="Times New Roman" w:cs="Times New Roman"/>
          <w:sz w:val="28"/>
        </w:rPr>
        <w:t xml:space="preserve"> </w:t>
      </w:r>
    </w:p>
    <w:p w:rsidR="005A327A" w:rsidRPr="005A327A" w:rsidRDefault="005A327A" w:rsidP="005A327A">
      <w:pPr>
        <w:widowControl w:val="0"/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bCs/>
          <w:color w:val="00008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  <w:t xml:space="preserve">1. О проекте закона Камчатского края </w:t>
      </w:r>
      <w:r w:rsidRPr="005A327A">
        <w:rPr>
          <w:rFonts w:ascii="Times New Roman" w:hAnsi="Times New Roman" w:cs="Times New Roman"/>
          <w:sz w:val="28"/>
        </w:rPr>
        <w:t>"</w:t>
      </w:r>
      <w:r w:rsidRPr="005A327A">
        <w:rPr>
          <w:rFonts w:ascii="Times New Roman" w:hAnsi="Times New Roman" w:cs="Times New Roman"/>
          <w:bCs/>
          <w:sz w:val="28"/>
          <w:szCs w:val="28"/>
        </w:rPr>
        <w:t>О внесении изменений в статьи 10 и 44 Закона Камчатского края "О государственной гражданской службе Камчатского края"</w:t>
      </w:r>
    </w:p>
    <w:p w:rsidR="005A327A" w:rsidRPr="00480810" w:rsidRDefault="005A327A" w:rsidP="005A327A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Руководитель Администрации Губернатора Камчатского края Меркулов С.В.</w:t>
      </w:r>
    </w:p>
    <w:p w:rsidR="005A327A" w:rsidRDefault="005A327A" w:rsidP="005A327A">
      <w:pPr>
        <w:widowControl w:val="0"/>
        <w:spacing w:line="240" w:lineRule="auto"/>
        <w:jc w:val="center"/>
        <w:outlineLvl w:val="0"/>
        <w:rPr>
          <w:rFonts w:ascii="Times New Roman" w:hAnsi="Times New Roman" w:cs="Times New Roman"/>
          <w:sz w:val="28"/>
        </w:rPr>
      </w:pPr>
    </w:p>
    <w:p w:rsidR="005A327A" w:rsidRDefault="005A327A" w:rsidP="005A327A">
      <w:pPr>
        <w:widowControl w:val="0"/>
        <w:spacing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  <w:t xml:space="preserve">2. О проекте закона Камчатского </w:t>
      </w:r>
      <w:r w:rsidRPr="005A327A">
        <w:rPr>
          <w:rFonts w:ascii="Times New Roman" w:hAnsi="Times New Roman" w:cs="Times New Roman"/>
          <w:sz w:val="28"/>
        </w:rPr>
        <w:t>края "</w:t>
      </w:r>
      <w:r w:rsidRPr="005A327A">
        <w:rPr>
          <w:rFonts w:ascii="Times New Roman" w:hAnsi="Times New Roman" w:cs="Times New Roman"/>
          <w:bCs/>
          <w:sz w:val="28"/>
          <w:szCs w:val="28"/>
        </w:rPr>
        <w:t>О внесении изменений в статьи 18 и 29</w:t>
      </w:r>
      <w:r w:rsidRPr="005A327A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5A327A">
        <w:rPr>
          <w:rFonts w:ascii="Times New Roman" w:hAnsi="Times New Roman" w:cs="Times New Roman"/>
          <w:bCs/>
          <w:sz w:val="28"/>
          <w:szCs w:val="28"/>
        </w:rPr>
        <w:t xml:space="preserve"> Закона Камчатского края" "О наградах Камчатского края"</w:t>
      </w:r>
    </w:p>
    <w:p w:rsidR="005A327A" w:rsidRPr="00480810" w:rsidRDefault="005A327A" w:rsidP="005A327A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Руководитель Администрации Губернатора Камчатского края Меркулов С.В.</w:t>
      </w:r>
    </w:p>
    <w:p w:rsidR="005A327A" w:rsidRPr="00480810" w:rsidRDefault="005A327A" w:rsidP="005A327A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</w:r>
    </w:p>
    <w:p w:rsidR="00051500" w:rsidRPr="007E5C0F" w:rsidRDefault="007E5C0F" w:rsidP="007E5C0F">
      <w:pPr>
        <w:jc w:val="both"/>
        <w:rPr>
          <w:rStyle w:val="FontStyle18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</w:r>
      <w:r w:rsidR="00F8374A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. </w:t>
      </w:r>
      <w:r w:rsidR="009D7D46">
        <w:rPr>
          <w:rFonts w:ascii="Times New Roman" w:hAnsi="Times New Roman" w:cs="Times New Roman"/>
          <w:sz w:val="28"/>
        </w:rPr>
        <w:t xml:space="preserve">О проекте закона Камчатского </w:t>
      </w:r>
      <w:r w:rsidR="009D7D46" w:rsidRPr="007E5C0F">
        <w:rPr>
          <w:rFonts w:ascii="Times New Roman" w:hAnsi="Times New Roman" w:cs="Times New Roman"/>
          <w:sz w:val="28"/>
          <w:szCs w:val="28"/>
        </w:rPr>
        <w:t xml:space="preserve">края </w:t>
      </w:r>
      <w:r>
        <w:rPr>
          <w:rFonts w:ascii="Times New Roman" w:hAnsi="Times New Roman" w:cs="Times New Roman"/>
          <w:sz w:val="28"/>
          <w:szCs w:val="28"/>
        </w:rPr>
        <w:t>"</w:t>
      </w:r>
      <w:r w:rsidR="009D7D46" w:rsidRPr="007E5C0F">
        <w:rPr>
          <w:rStyle w:val="FontStyle18"/>
          <w:sz w:val="28"/>
          <w:szCs w:val="28"/>
        </w:rPr>
        <w:t>О внесении изменений в статью 8 Закона Камчатского края «О муниципальной службе в Камчатском крае</w:t>
      </w:r>
      <w:r>
        <w:rPr>
          <w:rStyle w:val="FontStyle18"/>
          <w:sz w:val="28"/>
          <w:szCs w:val="28"/>
        </w:rPr>
        <w:t>"</w:t>
      </w:r>
    </w:p>
    <w:p w:rsidR="007E5C0F" w:rsidRDefault="007E5C0F" w:rsidP="007E5C0F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Министр по внутренней политике и развитию Корякского округа Камчатского края </w:t>
      </w:r>
      <w:proofErr w:type="spellStart"/>
      <w:r>
        <w:rPr>
          <w:rFonts w:ascii="Times New Roman" w:hAnsi="Times New Roman" w:cs="Times New Roman"/>
          <w:i/>
          <w:sz w:val="28"/>
        </w:rPr>
        <w:t>Шевель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Н.М.</w:t>
      </w:r>
    </w:p>
    <w:p w:rsidR="007E5C0F" w:rsidRDefault="007E5C0F"/>
    <w:p w:rsidR="004546F1" w:rsidRDefault="00F8374A" w:rsidP="004546F1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4</w:t>
      </w:r>
      <w:r w:rsidR="004546F1">
        <w:rPr>
          <w:rFonts w:ascii="Times New Roman" w:hAnsi="Times New Roman" w:cs="Times New Roman"/>
          <w:sz w:val="28"/>
        </w:rPr>
        <w:t>. О проекте закона Камчатского края "Об отдельных вопросах в сфере добровольчества (</w:t>
      </w:r>
      <w:proofErr w:type="spellStart"/>
      <w:r w:rsidR="004546F1">
        <w:rPr>
          <w:rFonts w:ascii="Times New Roman" w:hAnsi="Times New Roman" w:cs="Times New Roman"/>
          <w:sz w:val="28"/>
        </w:rPr>
        <w:t>волонтерства</w:t>
      </w:r>
      <w:proofErr w:type="spellEnd"/>
      <w:r w:rsidR="004546F1">
        <w:rPr>
          <w:rFonts w:ascii="Times New Roman" w:hAnsi="Times New Roman" w:cs="Times New Roman"/>
          <w:sz w:val="28"/>
        </w:rPr>
        <w:t>) в Камчатском крае"</w:t>
      </w:r>
    </w:p>
    <w:p w:rsidR="004546F1" w:rsidRDefault="004546F1" w:rsidP="004546F1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Министр по делам молодежи Камчатского края </w:t>
      </w:r>
      <w:proofErr w:type="spellStart"/>
      <w:r>
        <w:rPr>
          <w:rFonts w:ascii="Times New Roman" w:hAnsi="Times New Roman" w:cs="Times New Roman"/>
          <w:i/>
          <w:sz w:val="28"/>
        </w:rPr>
        <w:t>Ариарти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В.И.</w:t>
      </w:r>
    </w:p>
    <w:p w:rsidR="004546F1" w:rsidRDefault="004546F1" w:rsidP="004546F1">
      <w:r>
        <w:rPr>
          <w:rFonts w:ascii="Times New Roman" w:hAnsi="Times New Roman" w:cs="Times New Roman"/>
          <w:sz w:val="28"/>
        </w:rPr>
        <w:t xml:space="preserve"> </w:t>
      </w:r>
    </w:p>
    <w:p w:rsidR="00051500" w:rsidRDefault="008B561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5</w:t>
      </w:r>
      <w:r w:rsidR="00082942">
        <w:rPr>
          <w:rFonts w:ascii="Times New Roman" w:hAnsi="Times New Roman" w:cs="Times New Roman"/>
          <w:sz w:val="28"/>
        </w:rPr>
        <w:t>. О проекте закона Камчатского края "О внесении изменений в статьи 1 и 12 Закона Камчатского края "О мировых судьях Камчатского края"</w:t>
      </w:r>
    </w:p>
    <w:p w:rsidR="00051500" w:rsidRPr="004546F1" w:rsidRDefault="00082942">
      <w:pPr>
        <w:ind w:firstLine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</w:t>
      </w:r>
      <w:proofErr w:type="spellStart"/>
      <w:r w:rsidR="002B6E02">
        <w:rPr>
          <w:rFonts w:ascii="Times New Roman" w:hAnsi="Times New Roman" w:cs="Times New Roman"/>
          <w:i/>
          <w:sz w:val="28"/>
        </w:rPr>
        <w:t>и.о</w:t>
      </w:r>
      <w:proofErr w:type="spellEnd"/>
      <w:r w:rsidR="002B6E02">
        <w:rPr>
          <w:rFonts w:ascii="Times New Roman" w:hAnsi="Times New Roman" w:cs="Times New Roman"/>
          <w:i/>
          <w:sz w:val="28"/>
        </w:rPr>
        <w:t xml:space="preserve">. </w:t>
      </w:r>
      <w:r w:rsidR="004546F1" w:rsidRPr="004546F1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Р</w:t>
      </w:r>
      <w:r w:rsidR="002B6E02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>уководителя</w:t>
      </w:r>
      <w:r w:rsidR="004546F1" w:rsidRPr="004546F1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Агентства по обеспечению деятельности мировых судей Камчатского</w:t>
      </w:r>
      <w:r w:rsidR="004546F1">
        <w:rPr>
          <w:rFonts w:ascii="Times New Roman" w:hAnsi="Times New Roman" w:cs="Times New Roman"/>
          <w:spacing w:val="-5"/>
          <w:sz w:val="28"/>
          <w:szCs w:val="28"/>
          <w:shd w:val="clear" w:color="auto" w:fill="FFFFFF"/>
        </w:rPr>
        <w:t xml:space="preserve"> края</w:t>
      </w:r>
      <w:r w:rsidR="004546F1" w:rsidRPr="004546F1">
        <w:rPr>
          <w:rFonts w:ascii="Times New Roman" w:hAnsi="Times New Roman" w:cs="Times New Roman"/>
          <w:i/>
          <w:sz w:val="28"/>
        </w:rPr>
        <w:t xml:space="preserve"> </w:t>
      </w:r>
      <w:r w:rsidR="002B6E02">
        <w:rPr>
          <w:rFonts w:ascii="Times New Roman" w:hAnsi="Times New Roman" w:cs="Times New Roman"/>
          <w:i/>
          <w:sz w:val="28"/>
        </w:rPr>
        <w:t>Чащина Т.А.</w:t>
      </w:r>
    </w:p>
    <w:p w:rsidR="00051500" w:rsidRDefault="00082942">
      <w:r>
        <w:rPr>
          <w:rFonts w:ascii="Times New Roman" w:hAnsi="Times New Roman" w:cs="Times New Roman"/>
          <w:sz w:val="28"/>
        </w:rPr>
        <w:t xml:space="preserve"> </w:t>
      </w:r>
    </w:p>
    <w:p w:rsidR="00051500" w:rsidRDefault="008B5610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6</w:t>
      </w:r>
      <w:r w:rsidR="00082942">
        <w:rPr>
          <w:rFonts w:ascii="Times New Roman" w:hAnsi="Times New Roman" w:cs="Times New Roman"/>
          <w:sz w:val="28"/>
        </w:rPr>
        <w:t xml:space="preserve">. O проекте постановления Законодательного Собрания Камчатского края "О внесении изменений в постановление Законодательного Собрания Камчатского края от 26.05.2015 № 1035 "О перечне должностей государственной гражданской службы Камчатского края в аппарате Законодательного Собрания </w:t>
      </w:r>
      <w:r w:rsidR="00082942">
        <w:rPr>
          <w:rFonts w:ascii="Times New Roman" w:hAnsi="Times New Roman" w:cs="Times New Roman"/>
          <w:sz w:val="28"/>
        </w:rPr>
        <w:lastRenderedPageBreak/>
        <w:t>Камчатского края, при замещении которых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051500" w:rsidRDefault="00082942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C66D79" w:rsidRDefault="00C66D79" w:rsidP="005A327A">
      <w:pPr>
        <w:widowControl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D50DC" w:rsidRPr="00DD50DC" w:rsidRDefault="00DD50DC" w:rsidP="005A327A">
      <w:pPr>
        <w:widowControl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D50DC">
        <w:rPr>
          <w:rFonts w:ascii="Times New Roman" w:hAnsi="Times New Roman" w:cs="Times New Roman"/>
          <w:b/>
          <w:sz w:val="28"/>
          <w:szCs w:val="28"/>
        </w:rPr>
        <w:t>Дополнительные вопросы</w:t>
      </w:r>
    </w:p>
    <w:p w:rsidR="00DD50DC" w:rsidRDefault="00DD50DC" w:rsidP="00DD50DC">
      <w:pPr>
        <w:widowControl w:val="0"/>
        <w:spacing w:line="240" w:lineRule="auto"/>
        <w:jc w:val="both"/>
        <w:outlineLvl w:val="0"/>
        <w:rPr>
          <w:rStyle w:val="FontStyle18"/>
          <w:sz w:val="28"/>
          <w:szCs w:val="28"/>
        </w:rPr>
      </w:pPr>
      <w:r>
        <w:rPr>
          <w:sz w:val="28"/>
          <w:szCs w:val="28"/>
        </w:rPr>
        <w:tab/>
      </w:r>
      <w:r w:rsidRPr="00DD50DC">
        <w:rPr>
          <w:rFonts w:ascii="Times New Roman" w:hAnsi="Times New Roman" w:cs="Times New Roman"/>
          <w:sz w:val="28"/>
          <w:szCs w:val="28"/>
        </w:rPr>
        <w:t>7. О проекте закона Камчатского края "</w:t>
      </w:r>
      <w:r w:rsidRPr="00DD50DC">
        <w:rPr>
          <w:rStyle w:val="FontStyle18"/>
          <w:sz w:val="28"/>
          <w:szCs w:val="28"/>
        </w:rPr>
        <w:t>О внесении изменений в отдельные законодательные акты Камчатского края"</w:t>
      </w:r>
    </w:p>
    <w:p w:rsidR="00DD50DC" w:rsidRDefault="00DD50DC" w:rsidP="00DD50DC">
      <w:pPr>
        <w:ind w:firstLine="709"/>
        <w:jc w:val="both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Министр по внутренней политике и развитию Корякского округа Камчатского края </w:t>
      </w:r>
      <w:proofErr w:type="spellStart"/>
      <w:r>
        <w:rPr>
          <w:rFonts w:ascii="Times New Roman" w:hAnsi="Times New Roman" w:cs="Times New Roman"/>
          <w:i/>
          <w:sz w:val="28"/>
        </w:rPr>
        <w:t>Шевель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Н.М.</w:t>
      </w:r>
    </w:p>
    <w:p w:rsidR="00DD50DC" w:rsidRDefault="00DD50DC" w:rsidP="00DD50DC">
      <w:pPr>
        <w:ind w:firstLine="709"/>
        <w:jc w:val="both"/>
        <w:rPr>
          <w:rFonts w:ascii="Times New Roman" w:hAnsi="Times New Roman" w:cs="Times New Roman"/>
          <w:i/>
          <w:sz w:val="28"/>
        </w:rPr>
      </w:pPr>
    </w:p>
    <w:p w:rsidR="00DD50DC" w:rsidRDefault="00DD50DC" w:rsidP="00DD50D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0DC">
        <w:rPr>
          <w:rFonts w:ascii="Times New Roman" w:hAnsi="Times New Roman" w:cs="Times New Roman"/>
          <w:sz w:val="28"/>
        </w:rPr>
        <w:t xml:space="preserve">8. О </w:t>
      </w:r>
      <w:r w:rsidRPr="00DD50DC">
        <w:rPr>
          <w:rFonts w:ascii="Times New Roman" w:hAnsi="Times New Roman" w:cs="Times New Roman"/>
          <w:sz w:val="28"/>
          <w:szCs w:val="28"/>
        </w:rPr>
        <w:t>проекте закона Камчатского края "О внесении изменений в Закон Камчатского края "О выборах депутатов Законодательного Собрания Камчатского края" и в статью 2 Закона Камчатского края "О внесении изменений в Закон Камчатского края "О выборах депутатов Законодательного Собрания Камчатского края"</w:t>
      </w:r>
    </w:p>
    <w:p w:rsidR="00051500" w:rsidRDefault="00DD50DC" w:rsidP="00DD50DC">
      <w:pPr>
        <w:ind w:firstLine="709"/>
        <w:jc w:val="both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</w:t>
      </w:r>
      <w:r w:rsidR="002B6E02">
        <w:rPr>
          <w:rFonts w:ascii="Times New Roman" w:hAnsi="Times New Roman" w:cs="Times New Roman"/>
          <w:i/>
          <w:sz w:val="28"/>
        </w:rPr>
        <w:t>консультант юридического отдела Избирательной комиссии Камчатского края</w:t>
      </w:r>
      <w:r>
        <w:rPr>
          <w:rFonts w:ascii="Times New Roman" w:hAnsi="Times New Roman" w:cs="Times New Roman"/>
          <w:i/>
          <w:sz w:val="28"/>
        </w:rPr>
        <w:t xml:space="preserve">  </w:t>
      </w:r>
      <w:proofErr w:type="spellStart"/>
      <w:r w:rsidR="002B6E02">
        <w:rPr>
          <w:rFonts w:ascii="Times New Roman" w:hAnsi="Times New Roman" w:cs="Times New Roman"/>
          <w:i/>
          <w:sz w:val="28"/>
        </w:rPr>
        <w:t>Русакова</w:t>
      </w:r>
      <w:proofErr w:type="spellEnd"/>
      <w:r w:rsidR="002B6E02">
        <w:rPr>
          <w:rFonts w:ascii="Times New Roman" w:hAnsi="Times New Roman" w:cs="Times New Roman"/>
          <w:i/>
          <w:sz w:val="28"/>
        </w:rPr>
        <w:t xml:space="preserve"> М.В.</w:t>
      </w:r>
      <w:bookmarkStart w:id="0" w:name="_GoBack"/>
      <w:bookmarkEnd w:id="0"/>
      <w:r>
        <w:rPr>
          <w:rFonts w:ascii="Times New Roman" w:hAnsi="Times New Roman" w:cs="Times New Roman"/>
          <w:i/>
          <w:sz w:val="28"/>
        </w:rPr>
        <w:t>.</w:t>
      </w:r>
    </w:p>
    <w:p w:rsidR="00DD50DC" w:rsidRDefault="00DD50DC" w:rsidP="00DD50DC">
      <w:pPr>
        <w:ind w:firstLine="709"/>
        <w:jc w:val="both"/>
        <w:rPr>
          <w:rFonts w:ascii="Times New Roman" w:hAnsi="Times New Roman" w:cs="Times New Roman"/>
          <w:i/>
          <w:sz w:val="28"/>
        </w:rPr>
      </w:pPr>
    </w:p>
    <w:p w:rsidR="00DD50DC" w:rsidRDefault="00DD50DC" w:rsidP="00DD50DC">
      <w:pPr>
        <w:ind w:firstLine="709"/>
        <w:jc w:val="both"/>
      </w:pPr>
    </w:p>
    <w:tbl>
      <w:tblPr>
        <w:tblStyle w:val="TableNormal"/>
        <w:tblW w:w="963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051500">
        <w:tc>
          <w:tcPr>
            <w:tcW w:w="4818" w:type="dxa"/>
          </w:tcPr>
          <w:p w:rsidR="00051500" w:rsidRDefault="00082942">
            <w:r>
              <w:rPr>
                <w:rFonts w:ascii="Times New Roman" w:hAnsi="Times New Roman" w:cs="Times New Roman"/>
                <w:sz w:val="28"/>
              </w:rPr>
              <w:t>Председатель комитета</w:t>
            </w:r>
          </w:p>
        </w:tc>
        <w:tc>
          <w:tcPr>
            <w:tcW w:w="4818" w:type="dxa"/>
            <w:vAlign w:val="bottom"/>
          </w:tcPr>
          <w:p w:rsidR="00051500" w:rsidRDefault="00082942">
            <w:pPr>
              <w:jc w:val="right"/>
            </w:pPr>
            <w:r>
              <w:rPr>
                <w:rFonts w:ascii="Times New Roman" w:hAnsi="Times New Roman" w:cs="Times New Roman"/>
                <w:sz w:val="28"/>
              </w:rPr>
              <w:t>М.М. Мананников</w:t>
            </w:r>
          </w:p>
        </w:tc>
      </w:tr>
    </w:tbl>
    <w:p w:rsidR="00966F18" w:rsidRDefault="00966F18"/>
    <w:sectPr w:rsidR="00966F18" w:rsidSect="009703A8">
      <w:pgSz w:w="11907" w:h="16839" w:code="9"/>
      <w:pgMar w:top="850" w:right="1134" w:bottom="850" w:left="1134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500"/>
    <w:rsid w:val="00051500"/>
    <w:rsid w:val="00082942"/>
    <w:rsid w:val="002B6E02"/>
    <w:rsid w:val="004546F1"/>
    <w:rsid w:val="00512456"/>
    <w:rsid w:val="005A327A"/>
    <w:rsid w:val="007E5C0F"/>
    <w:rsid w:val="008B5610"/>
    <w:rsid w:val="00966F18"/>
    <w:rsid w:val="009703A8"/>
    <w:rsid w:val="009D5212"/>
    <w:rsid w:val="009D7D46"/>
    <w:rsid w:val="00C609B9"/>
    <w:rsid w:val="00C66D79"/>
    <w:rsid w:val="00D40C8E"/>
    <w:rsid w:val="00DD50DC"/>
    <w:rsid w:val="00F8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CA6B6F-D7B2-4C73-931E-6A313500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703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03A8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basedOn w:val="a0"/>
    <w:uiPriority w:val="99"/>
    <w:rsid w:val="009D7D4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B0A22-BA2C-421A-BBA9-C56EC5178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 Олег Геннадьевич</dc:creator>
  <cp:lastModifiedBy>Учетная запись Майкрософт</cp:lastModifiedBy>
  <cp:revision>15</cp:revision>
  <cp:lastPrinted>2026-05-14T02:18:00Z</cp:lastPrinted>
  <dcterms:created xsi:type="dcterms:W3CDTF">2026-05-04T02:50:00Z</dcterms:created>
  <dcterms:modified xsi:type="dcterms:W3CDTF">2026-05-14T02:21:00Z</dcterms:modified>
</cp:coreProperties>
</file>